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libsoup 2.74.2</w:t>
      </w:r>
    </w:p>
    <w:p>
      <w:pPr/>
      <w:r>
        <w:rPr>
          <w:rStyle w:val="13"/>
          <w:rFonts w:ascii="Arial" w:hAnsi="Arial"/>
          <w:b/>
        </w:rPr>
        <w:t xml:space="preserve">Copyright notice: </w:t>
      </w:r>
    </w:p>
    <w:p>
      <w:pPr/>
      <w:r>
        <w:rPr>
          <w:rStyle w:val="13"/>
          <w:rFonts w:ascii="宋体" w:hAnsi="宋体"/>
          <w:sz w:val="22"/>
        </w:rPr>
        <w:t>Copyright (C) 2008 Red Hat, Inc.</w:t>
        <w:br/>
        <w:t>Copyright (C) 2011 Red Hat, Inc.</w:t>
        <w:br/>
        <w:t>Copyright 2008 Red Hat, Inc.</w:t>
        <w:br/>
        <w:t>Copyright (C) 2009, 2013 Gustavo Noronha Silva.</w:t>
        <w:br/>
        <w:t>Copyright (C) 2018 Metrological Group B.V.</w:t>
        <w:br/>
        <w:t>Copyright (C) 2009,2013 Guido Guenther &lt;agx@sigxcpu.org&gt;</w:t>
        <w:br/>
        <w:t>Copyright (C) 2016 Red Hat, Inc.</w:t>
        <w:br/>
        <w:t>Copyright (C) 2005 Novell, Inc.</w:t>
        <w:br/>
        <w:t>Copyright 2007-2012 Red Hat, Inc.</w:t>
        <w:br/>
        <w:t>Copyright (C) 2010 Igalia, S.L.</w:t>
        <w:br/>
        <w:t>Copyright 2017, 2018 Tomas Popela &lt;tpopela@redhat.com&gt;</w:t>
        <w:br/>
        <w:t>Copyright (C) 2007 Red Hat, Inc.</w:t>
        <w:br/>
        <w:t>Copyright (C) 2009, 2010 Igalia, S.L.</w:t>
        <w:br/>
        <w:t>Copyright 2013 Red Hat, Inc.</w:t>
        <w:br/>
        <w:t>Copyright 2011 Igalia, S.L.</w:t>
        <w:br/>
        <w:t>Copyright (C) 2007 Novell, Inc.</w:t>
        <w:br/>
        <w:t>Copyright (C) 2001-2003, Ximian, Inc.</w:t>
        <w:br/>
        <w:t>Copyright (C) 2008 Diego Escalante Urrelo</w:t>
        <w:br/>
        <w:t>Copyright (C) 2009 Red Hat, Inc.</w:t>
        <w:br/>
        <w:t>Copyright 2011-2014 Red Hat, Inc.</w:t>
        <w:br/>
        <w:t>Copyright (C) 2009 Gustavo Noronha Silva.</w:t>
        <w:br/>
        <w:t>Copyright 1999-2002 Ximian, Inc.</w:t>
        <w:br/>
        <w:t>Copyright 2013, 2014 Red Hat, Inc.</w:t>
        <w:br/>
        <w:t>Copyright 1999-2003 Ximian, Inc.</w:t>
        <w:br/>
        <w:t>Copyright 2019 Igalia S.L.</w:t>
        <w:br/>
        <w:t>Copyright (C) 2009, 2010 Igalia S.L.</w:t>
        <w:br/>
        <w:t>Copyright (C) 2010 Red Hat, Inc.</w:t>
        <w:br/>
        <w:t>Copyright (C) 2007, Red Hat, Inc.</w:t>
        <w:br/>
        <w:t>Copyright (C) 2009, 2010 Red Hat, Inc.</w:t>
        <w:br/>
        <w:t>Copyright 2015 - Collabora Ltd.</w:t>
        <w:br/>
        <w:t>Copyright (C) 2009 Gustavo Noronha Silva &lt;gns@gnome.org&gt;.</w:t>
        <w:br/>
        <w:t>Copyright 2012 Nokia Corporation</w:t>
        <w:br/>
        <w:t>Copyright 2001-2003, Ximian, Inc.</w:t>
        <w:br/>
        <w:t>Copyright (C) 2016, 2017, 2018 Igalia S.L.</w:t>
        <w:br/>
        <w:t>Copyright (C) 2012 Collabora Ltd.</w:t>
        <w:br/>
        <w:t>Copyright 2007 OpenedHand Ltd.</w:t>
        <w:br/>
        <w:t>Copyright (C) 2013 Igalia, S.L.</w:t>
        <w:br/>
        <w:t>Copyright 2015 Red Hat, Inc.</w:t>
        <w:br/>
        <w:t>Copyright (C) 2019 Igalia S.L.</w:t>
        <w:br/>
        <w:t>Copyright (C) 2008, 2010 Red Hat, Inc.</w:t>
        <w:br/>
        <w:t>Copyright 2007, 2008 Red Hat, Inc.</w:t>
        <w:br/>
        <w:t>Copyright 2012 Red Hat, Inc.</w:t>
        <w:br/>
        <w:t>Copyright (C) 2001-2004 Novell, Inc.</w:t>
        <w:br/>
        <w:t>Copyright (C) 2010 Guido Guenther &lt;agx@sigxcpu.org&gt;</w:t>
        <w:br/>
        <w:t>Copyright (C) 2003 Novell, Inc.</w:t>
        <w:br/>
        <w:t>Copyright (C) 2018 Igalia S.L.</w:t>
        <w:br/>
        <w:t>Copyright 2015 Igalia S.L.</w:t>
        <w:br/>
        <w:t>Copyright 2010-2012 Red Hat, Inc.</w:t>
        <w:br/>
        <w:t>Copyright (C) 2013 Red Hat, Inc.</w:t>
        <w:br/>
        <w:t>Copyright (C) 2017, 2018 Metrological Group B.V.</w:t>
        <w:br/>
        <w:t>Copyright (C) 2003, Ximian, Inc.</w:t>
        <w:br/>
        <w:t>Copyright (C) 2010 Igalia S.L.</w:t>
        <w:br/>
        <w:t>Copyright 2015, Collabora ltd.</w:t>
        <w:br/>
        <w:t>Copyright (C) 2012 Igalia S.L.</w:t>
        <w:br/>
        <w:t>Copyright (C) 2005, Novell, Inc.</w:t>
        <w:br/>
        <w:t>Copyright 2007 Red Hat, Inc.</w:t>
        <w:br/>
        <w:t>Copyright (C) 2000-2003, Ximian, Inc.</w:t>
        <w:br/>
        <w:t>Copyright 2011 Red Hat, Inc.</w:t>
        <w:br/>
        <w:t>Copyright (C) 2009 Collabora Ltd.</w:t>
        <w:br/>
        <w:t>Copyright (C) 2010, Igalia S.L.</w:t>
        <w:br/>
        <w:t>Copyright (C) 2011 Collabora Ltd.</w:t>
        <w:br/>
        <w:t>Copyright (C) 2007, 2008 Red Hat, Inc.</w:t>
        <w:br/>
        <w:t>Copyright (C) 2011 Igalia, S.L.</w:t>
        <w:br/>
        <w:t>Copyright 2015 Collabora ltd.</w:t>
        <w:br/>
        <w:t>Copyright (C) 2012 Igalia, S.L.</w:t>
        <w:br/>
        <w:t>Copyright (C) 1991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